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1AF" w:rsidRPr="004E7632" w:rsidRDefault="002F31AF" w:rsidP="002F31AF">
      <w:pPr>
        <w:pStyle w:val="Bezproreda1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  <w:noProof/>
        </w:rPr>
        <w:drawing>
          <wp:inline distT="0" distB="0" distL="0" distR="0" wp14:anchorId="4110F81C" wp14:editId="430B2655">
            <wp:extent cx="469265" cy="564515"/>
            <wp:effectExtent l="19050" t="0" r="698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7632">
        <w:rPr>
          <w:rFonts w:ascii="Arial" w:hAnsi="Arial" w:cs="Arial"/>
        </w:rPr>
        <w:tab/>
      </w:r>
    </w:p>
    <w:p w:rsidR="002F31AF" w:rsidRPr="001156F9" w:rsidRDefault="002F31AF" w:rsidP="002F31AF">
      <w:pPr>
        <w:pStyle w:val="Bezproreda1"/>
        <w:rPr>
          <w:rFonts w:ascii="Arial" w:hAnsi="Arial" w:cs="Arial"/>
          <w:b/>
          <w:sz w:val="18"/>
          <w:szCs w:val="18"/>
        </w:rPr>
      </w:pPr>
      <w:r w:rsidRPr="001156F9">
        <w:rPr>
          <w:rFonts w:ascii="Arial" w:hAnsi="Arial" w:cs="Arial"/>
          <w:b/>
          <w:sz w:val="18"/>
          <w:szCs w:val="18"/>
        </w:rPr>
        <w:t>REPUBLIKA HRVATSKA</w:t>
      </w:r>
    </w:p>
    <w:p w:rsidR="002F31AF" w:rsidRPr="001156F9" w:rsidRDefault="002F31AF" w:rsidP="002F31AF">
      <w:pPr>
        <w:pStyle w:val="Bezproreda1"/>
        <w:rPr>
          <w:rFonts w:ascii="Arial" w:hAnsi="Arial" w:cs="Arial"/>
          <w:b/>
          <w:sz w:val="18"/>
          <w:szCs w:val="18"/>
        </w:rPr>
      </w:pPr>
      <w:r w:rsidRPr="001156F9">
        <w:rPr>
          <w:rFonts w:ascii="Arial" w:hAnsi="Arial" w:cs="Arial"/>
          <w:b/>
          <w:sz w:val="18"/>
          <w:szCs w:val="18"/>
        </w:rPr>
        <w:t xml:space="preserve">KARLOVAČKA ŽUPANIJA </w:t>
      </w:r>
    </w:p>
    <w:p w:rsidR="002F31AF" w:rsidRPr="001156F9" w:rsidRDefault="002F31AF" w:rsidP="002F31AF">
      <w:pPr>
        <w:pStyle w:val="Bezproreda1"/>
        <w:rPr>
          <w:rFonts w:ascii="Arial" w:hAnsi="Arial" w:cs="Arial"/>
          <w:b/>
          <w:sz w:val="18"/>
          <w:szCs w:val="18"/>
        </w:rPr>
      </w:pPr>
      <w:r w:rsidRPr="001156F9">
        <w:rPr>
          <w:rFonts w:ascii="Arial" w:hAnsi="Arial" w:cs="Arial"/>
          <w:b/>
          <w:sz w:val="18"/>
          <w:szCs w:val="18"/>
        </w:rPr>
        <w:t>GRAD DUGA RESA</w:t>
      </w:r>
    </w:p>
    <w:p w:rsidR="002F31AF" w:rsidRPr="001156F9" w:rsidRDefault="002F31AF" w:rsidP="002F31AF">
      <w:pPr>
        <w:pStyle w:val="Bezproreda1"/>
        <w:rPr>
          <w:rFonts w:ascii="Arial" w:hAnsi="Arial" w:cs="Arial"/>
          <w:b/>
          <w:sz w:val="18"/>
          <w:szCs w:val="18"/>
        </w:rPr>
      </w:pPr>
      <w:r w:rsidRPr="001156F9">
        <w:rPr>
          <w:rFonts w:ascii="Arial" w:hAnsi="Arial" w:cs="Arial"/>
          <w:b/>
          <w:sz w:val="18"/>
          <w:szCs w:val="18"/>
        </w:rPr>
        <w:t>GRADSKO VIJEĆE</w:t>
      </w:r>
    </w:p>
    <w:p w:rsidR="002F31AF" w:rsidRPr="004E7632" w:rsidRDefault="002F31AF" w:rsidP="002F31AF">
      <w:pPr>
        <w:pStyle w:val="Bezproreda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KLASA: </w:t>
      </w:r>
      <w:r>
        <w:rPr>
          <w:rFonts w:ascii="Arial" w:eastAsia="Times New Roman" w:hAnsi="Arial" w:cs="Arial"/>
          <w:sz w:val="20"/>
          <w:szCs w:val="20"/>
        </w:rPr>
        <w:t>311-01/21-01/</w:t>
      </w:r>
      <w:proofErr w:type="spellStart"/>
      <w:r>
        <w:rPr>
          <w:rFonts w:ascii="Arial" w:eastAsia="Times New Roman" w:hAnsi="Arial" w:cs="Arial"/>
          <w:sz w:val="20"/>
          <w:szCs w:val="20"/>
        </w:rPr>
        <w:t>01</w:t>
      </w:r>
      <w:proofErr w:type="spellEnd"/>
    </w:p>
    <w:p w:rsidR="002F31AF" w:rsidRDefault="002F31AF" w:rsidP="002F31AF">
      <w:pPr>
        <w:pStyle w:val="Bezproreda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URBROJ: </w:t>
      </w:r>
      <w:r>
        <w:rPr>
          <w:rFonts w:ascii="Arial" w:eastAsia="Times New Roman" w:hAnsi="Arial" w:cs="Arial"/>
          <w:sz w:val="20"/>
          <w:szCs w:val="20"/>
        </w:rPr>
        <w:t>2133/03-04/03-21-</w:t>
      </w:r>
    </w:p>
    <w:p w:rsidR="002F31AF" w:rsidRPr="004E7632" w:rsidRDefault="002F31AF" w:rsidP="002F31AF">
      <w:pPr>
        <w:pStyle w:val="Bezproreda1"/>
        <w:rPr>
          <w:rFonts w:ascii="Arial" w:hAnsi="Arial" w:cs="Arial"/>
          <w:sz w:val="18"/>
          <w:szCs w:val="18"/>
        </w:rPr>
      </w:pPr>
      <w:r w:rsidRPr="004E7632">
        <w:rPr>
          <w:rFonts w:ascii="Arial" w:hAnsi="Arial" w:cs="Arial"/>
          <w:sz w:val="18"/>
          <w:szCs w:val="18"/>
        </w:rPr>
        <w:t xml:space="preserve">Duga Resa, </w:t>
      </w:r>
      <w:r>
        <w:rPr>
          <w:rFonts w:ascii="Arial" w:hAnsi="Arial" w:cs="Arial"/>
          <w:sz w:val="18"/>
          <w:szCs w:val="18"/>
        </w:rPr>
        <w:t>2.04</w:t>
      </w:r>
      <w:r>
        <w:rPr>
          <w:rFonts w:ascii="Arial" w:hAnsi="Arial" w:cs="Arial"/>
          <w:sz w:val="18"/>
          <w:szCs w:val="18"/>
        </w:rPr>
        <w:t>.2021</w:t>
      </w:r>
      <w:r w:rsidRPr="004E7632">
        <w:rPr>
          <w:rFonts w:ascii="Arial" w:hAnsi="Arial" w:cs="Arial"/>
          <w:sz w:val="18"/>
          <w:szCs w:val="18"/>
        </w:rPr>
        <w:t>. godine</w:t>
      </w:r>
    </w:p>
    <w:p w:rsidR="002F31AF" w:rsidRDefault="002F31AF" w:rsidP="002F31AF">
      <w:pPr>
        <w:pStyle w:val="Bezproreda"/>
        <w:jc w:val="both"/>
        <w:rPr>
          <w:rFonts w:ascii="Arial" w:hAnsi="Arial" w:cs="Arial"/>
        </w:rPr>
      </w:pPr>
    </w:p>
    <w:p w:rsidR="002F31AF" w:rsidRDefault="002F31AF" w:rsidP="002F31AF">
      <w:pPr>
        <w:spacing w:after="0" w:line="240" w:lineRule="auto"/>
        <w:jc w:val="both"/>
        <w:rPr>
          <w:rFonts w:ascii="Arial" w:hAnsi="Arial" w:cs="Arial"/>
        </w:rPr>
      </w:pPr>
    </w:p>
    <w:p w:rsidR="002F31AF" w:rsidRPr="001156F9" w:rsidRDefault="002F31AF" w:rsidP="002F31AF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Na temelju </w:t>
      </w:r>
      <w:r w:rsidRPr="007A3BE1">
        <w:rPr>
          <w:rFonts w:ascii="Arial" w:hAnsi="Arial" w:cs="Arial"/>
        </w:rPr>
        <w:t>čla</w:t>
      </w:r>
      <w:r>
        <w:rPr>
          <w:rFonts w:ascii="Arial" w:hAnsi="Arial" w:cs="Arial"/>
        </w:rPr>
        <w:t>nka 44</w:t>
      </w:r>
      <w:r w:rsidRPr="007A3BE1">
        <w:rPr>
          <w:rFonts w:ascii="Arial" w:hAnsi="Arial" w:cs="Arial"/>
        </w:rPr>
        <w:t xml:space="preserve">. stavka </w:t>
      </w:r>
      <w:r>
        <w:rPr>
          <w:rFonts w:ascii="Arial" w:hAnsi="Arial" w:cs="Arial"/>
        </w:rPr>
        <w:t>1</w:t>
      </w:r>
      <w:r w:rsidRPr="007A3BE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točke 4. i članka 45. </w:t>
      </w:r>
      <w:r w:rsidRPr="007A3BE1">
        <w:rPr>
          <w:rFonts w:ascii="Arial" w:hAnsi="Arial" w:cs="Arial"/>
        </w:rPr>
        <w:t>Zakona o komunalnom</w:t>
      </w:r>
      <w:r>
        <w:rPr>
          <w:rFonts w:ascii="Arial" w:hAnsi="Arial" w:cs="Arial"/>
        </w:rPr>
        <w:t xml:space="preserve"> gospodarstvu (NN br. 68/18, 110/18 i 32/20</w:t>
      </w:r>
      <w:r w:rsidRPr="007A3BE1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</w:t>
      </w:r>
      <w:r w:rsidRPr="007A3BE1">
        <w:rPr>
          <w:rFonts w:ascii="Arial" w:hAnsi="Arial" w:cs="Arial"/>
        </w:rPr>
        <w:t xml:space="preserve">članka </w:t>
      </w:r>
      <w:r>
        <w:rPr>
          <w:rFonts w:ascii="Arial" w:hAnsi="Arial" w:cs="Arial"/>
        </w:rPr>
        <w:t>30., 36. i 37.</w:t>
      </w:r>
      <w:r w:rsidRPr="007A3BE1">
        <w:rPr>
          <w:rFonts w:ascii="Arial" w:hAnsi="Arial" w:cs="Arial"/>
        </w:rPr>
        <w:t xml:space="preserve"> Zakona o kon</w:t>
      </w:r>
      <w:r>
        <w:rPr>
          <w:rFonts w:ascii="Arial" w:hAnsi="Arial" w:cs="Arial"/>
        </w:rPr>
        <w:t>cesijama (NN br. 69/17 i 107/20), Zakona o javnoj nabavi (NN br. 120/16),</w:t>
      </w:r>
      <w:r w:rsidRPr="008B61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Odluke o komunalnim djelatnostima na području Grada Duge Rese  (Službeni glasnik Grada Duge Rese br. 6/19), Odluke o obavljanju dimnjačarskih poslova na području Grada Duge Rese</w:t>
      </w:r>
      <w:r w:rsidRPr="006001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(Službeni glasnik Grada Duge Rese 04/15) te </w:t>
      </w:r>
      <w:r w:rsidRPr="001156F9">
        <w:rPr>
          <w:rFonts w:ascii="Arial" w:hAnsi="Arial" w:cs="Arial"/>
        </w:rPr>
        <w:t xml:space="preserve">članka 46. Statuta Grada Duge Rese (Službeni glasnik Grada Duge Rese 6/18, 2/20 i 2/21) Gradsko vijeće Grada Duge Rese </w:t>
      </w:r>
      <w:r>
        <w:rPr>
          <w:rFonts w:ascii="Arial" w:hAnsi="Arial" w:cs="Arial"/>
        </w:rPr>
        <w:t>dana 2. travnja</w:t>
      </w:r>
      <w:r w:rsidRPr="001156F9">
        <w:rPr>
          <w:rFonts w:ascii="Arial" w:hAnsi="Arial" w:cs="Arial"/>
        </w:rPr>
        <w:t xml:space="preserve"> 2021. </w:t>
      </w:r>
      <w:r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odine </w:t>
      </w:r>
      <w:r w:rsidRPr="001156F9">
        <w:rPr>
          <w:rFonts w:ascii="Arial" w:hAnsi="Arial" w:cs="Arial"/>
        </w:rPr>
        <w:t xml:space="preserve">donosi sljedeću </w:t>
      </w:r>
    </w:p>
    <w:p w:rsidR="00764795" w:rsidRDefault="00764795" w:rsidP="002F31AF">
      <w:pPr>
        <w:pStyle w:val="Bezproreda"/>
        <w:jc w:val="both"/>
        <w:rPr>
          <w:rFonts w:ascii="Arial" w:hAnsi="Arial" w:cs="Arial"/>
        </w:rPr>
      </w:pPr>
    </w:p>
    <w:p w:rsidR="00AA7ACB" w:rsidRDefault="00AA7ACB" w:rsidP="002F31AF">
      <w:pPr>
        <w:pStyle w:val="Bezproreda"/>
        <w:jc w:val="both"/>
        <w:rPr>
          <w:rFonts w:ascii="Arial" w:hAnsi="Arial" w:cs="Arial"/>
        </w:rPr>
      </w:pPr>
      <w:bookmarkStart w:id="0" w:name="_GoBack"/>
      <w:bookmarkEnd w:id="0"/>
    </w:p>
    <w:p w:rsidR="002F31AF" w:rsidRPr="003D286E" w:rsidRDefault="002F31AF" w:rsidP="002F31AF">
      <w:pPr>
        <w:pStyle w:val="Bezproreda"/>
        <w:jc w:val="center"/>
        <w:rPr>
          <w:rFonts w:ascii="Arial" w:hAnsi="Arial" w:cs="Arial"/>
          <w:b/>
        </w:rPr>
      </w:pPr>
      <w:r w:rsidRPr="003D286E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 </w:t>
      </w:r>
      <w:r w:rsidRPr="003D286E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 </w:t>
      </w:r>
      <w:r w:rsidRPr="003D286E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 xml:space="preserve"> </w:t>
      </w:r>
      <w:r w:rsidRPr="003D286E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 xml:space="preserve"> </w:t>
      </w:r>
      <w:r w:rsidRPr="003D286E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 xml:space="preserve"> </w:t>
      </w:r>
      <w:r w:rsidRPr="003D286E">
        <w:rPr>
          <w:rFonts w:ascii="Arial" w:hAnsi="Arial" w:cs="Arial"/>
          <w:b/>
        </w:rPr>
        <w:t>U</w:t>
      </w:r>
    </w:p>
    <w:p w:rsidR="002F31AF" w:rsidRDefault="002F31AF" w:rsidP="002F31AF">
      <w:pPr>
        <w:pStyle w:val="Bezproreda"/>
        <w:jc w:val="center"/>
        <w:rPr>
          <w:rFonts w:ascii="Arial" w:hAnsi="Arial" w:cs="Arial"/>
          <w:b/>
        </w:rPr>
      </w:pPr>
      <w:r w:rsidRPr="003D286E">
        <w:rPr>
          <w:rFonts w:ascii="Arial" w:hAnsi="Arial" w:cs="Arial"/>
          <w:b/>
        </w:rPr>
        <w:t xml:space="preserve">o izboru koncesionara za obavljanje </w:t>
      </w:r>
    </w:p>
    <w:p w:rsidR="002F31AF" w:rsidRDefault="002F31AF" w:rsidP="002F31AF">
      <w:pPr>
        <w:pStyle w:val="Bezproreda"/>
        <w:jc w:val="center"/>
        <w:rPr>
          <w:rFonts w:ascii="Arial" w:hAnsi="Arial" w:cs="Arial"/>
          <w:b/>
        </w:rPr>
      </w:pPr>
      <w:r w:rsidRPr="003D286E">
        <w:rPr>
          <w:rFonts w:ascii="Arial" w:hAnsi="Arial" w:cs="Arial"/>
          <w:b/>
        </w:rPr>
        <w:t xml:space="preserve">dimnjačarskih poslova na području </w:t>
      </w:r>
    </w:p>
    <w:p w:rsidR="002F31AF" w:rsidRDefault="002F31AF" w:rsidP="002F31AF">
      <w:pPr>
        <w:pStyle w:val="Bezprored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Grada Duge Rese</w:t>
      </w:r>
    </w:p>
    <w:p w:rsidR="002F31AF" w:rsidRDefault="002F31AF" w:rsidP="002F31AF">
      <w:pPr>
        <w:pStyle w:val="Bezproreda"/>
        <w:jc w:val="both"/>
        <w:rPr>
          <w:rFonts w:ascii="Arial" w:hAnsi="Arial" w:cs="Arial"/>
        </w:rPr>
      </w:pPr>
    </w:p>
    <w:p w:rsidR="002F31AF" w:rsidRDefault="002F31AF" w:rsidP="002F31AF">
      <w:pPr>
        <w:pStyle w:val="Bezproreda"/>
        <w:jc w:val="center"/>
        <w:rPr>
          <w:rFonts w:ascii="Arial" w:hAnsi="Arial" w:cs="Arial"/>
          <w:b/>
        </w:rPr>
      </w:pPr>
      <w:r w:rsidRPr="007A2E6D">
        <w:rPr>
          <w:rFonts w:ascii="Arial" w:hAnsi="Arial" w:cs="Arial"/>
          <w:b/>
        </w:rPr>
        <w:t>Članak 1.</w:t>
      </w:r>
    </w:p>
    <w:p w:rsidR="002F31AF" w:rsidRPr="00320556" w:rsidRDefault="002F31AF" w:rsidP="002F31AF">
      <w:pPr>
        <w:pStyle w:val="Bezproreda"/>
        <w:jc w:val="both"/>
        <w:rPr>
          <w:rFonts w:ascii="Arial" w:hAnsi="Arial" w:cs="Arial"/>
        </w:rPr>
      </w:pPr>
      <w:r w:rsidRPr="00320556">
        <w:rPr>
          <w:rFonts w:ascii="Arial" w:hAnsi="Arial" w:cs="Arial"/>
        </w:rPr>
        <w:t xml:space="preserve">Ovom Odlukom utvrđuje se Grad Duga Resa, Trg Sv. </w:t>
      </w:r>
      <w:proofErr w:type="spellStart"/>
      <w:r w:rsidRPr="00320556">
        <w:rPr>
          <w:rFonts w:ascii="Arial" w:hAnsi="Arial" w:cs="Arial"/>
        </w:rPr>
        <w:t>Jurja</w:t>
      </w:r>
      <w:proofErr w:type="spellEnd"/>
      <w:r w:rsidRPr="00320556">
        <w:rPr>
          <w:rFonts w:ascii="Arial" w:hAnsi="Arial" w:cs="Arial"/>
        </w:rPr>
        <w:t xml:space="preserve"> 1, 47 250 Duga Resa kao Davatelj koncesije za obavljanje komunalne djelatnosti dimnjačarskih poslova na području Grada Duge Rese.</w:t>
      </w:r>
    </w:p>
    <w:p w:rsidR="002F31AF" w:rsidRPr="00320556" w:rsidRDefault="002F31AF" w:rsidP="002F31AF">
      <w:pPr>
        <w:pStyle w:val="Bezproreda"/>
        <w:jc w:val="both"/>
        <w:rPr>
          <w:rFonts w:ascii="Arial" w:hAnsi="Arial" w:cs="Arial"/>
        </w:rPr>
      </w:pPr>
      <w:r w:rsidRPr="00320556">
        <w:rPr>
          <w:rFonts w:ascii="Arial" w:hAnsi="Arial" w:cs="Arial"/>
        </w:rPr>
        <w:t xml:space="preserve">Za obavljanje komunalne djelatnosti iz stavka 1. ovog članka  odabire se kao Koncesionar tvrtka ENERGON dimnjačarski obrt, Gornji </w:t>
      </w:r>
      <w:proofErr w:type="spellStart"/>
      <w:r w:rsidRPr="00320556">
        <w:rPr>
          <w:rFonts w:ascii="Arial" w:hAnsi="Arial" w:cs="Arial"/>
        </w:rPr>
        <w:t>Zvečaj</w:t>
      </w:r>
      <w:proofErr w:type="spellEnd"/>
      <w:r w:rsidRPr="00320556">
        <w:rPr>
          <w:rFonts w:ascii="Arial" w:hAnsi="Arial" w:cs="Arial"/>
        </w:rPr>
        <w:t xml:space="preserve"> 157, 47 262 Generalski Stol.</w:t>
      </w:r>
    </w:p>
    <w:p w:rsidR="002F31AF" w:rsidRPr="00320556" w:rsidRDefault="002F31AF" w:rsidP="002F31AF">
      <w:pPr>
        <w:pStyle w:val="Bezproreda"/>
        <w:jc w:val="both"/>
        <w:rPr>
          <w:rFonts w:ascii="Arial" w:hAnsi="Arial" w:cs="Arial"/>
        </w:rPr>
      </w:pPr>
    </w:p>
    <w:p w:rsidR="002F31AF" w:rsidRPr="00320556" w:rsidRDefault="002F31AF" w:rsidP="002F31AF">
      <w:pPr>
        <w:pStyle w:val="Bezproreda"/>
        <w:jc w:val="center"/>
        <w:rPr>
          <w:rFonts w:ascii="Arial" w:hAnsi="Arial" w:cs="Arial"/>
          <w:b/>
        </w:rPr>
      </w:pPr>
      <w:r w:rsidRPr="00320556">
        <w:rPr>
          <w:rFonts w:ascii="Arial" w:hAnsi="Arial" w:cs="Arial"/>
          <w:b/>
        </w:rPr>
        <w:t>Članak 2.</w:t>
      </w:r>
    </w:p>
    <w:p w:rsidR="002F31AF" w:rsidRPr="00320556" w:rsidRDefault="002F31AF" w:rsidP="002F31AF">
      <w:pPr>
        <w:pStyle w:val="Bezproreda"/>
        <w:jc w:val="both"/>
        <w:rPr>
          <w:rFonts w:ascii="Arial" w:hAnsi="Arial" w:cs="Arial"/>
        </w:rPr>
      </w:pPr>
      <w:r w:rsidRPr="00320556">
        <w:rPr>
          <w:rFonts w:ascii="Arial" w:hAnsi="Arial" w:cs="Arial"/>
        </w:rPr>
        <w:t>Ovom Odlukom utvrđuje se da je vrsta koncesije koja je predmet ove Odluke: javna usluga obavljanja komunalne djelatnosti dimnjačarskih poslova na području Grada Duge Rese.</w:t>
      </w:r>
    </w:p>
    <w:p w:rsidR="002F31AF" w:rsidRPr="00320556" w:rsidRDefault="002F31AF" w:rsidP="002F31AF">
      <w:pPr>
        <w:pStyle w:val="Bezproreda"/>
        <w:jc w:val="both"/>
        <w:rPr>
          <w:rFonts w:ascii="Arial" w:hAnsi="Arial" w:cs="Arial"/>
        </w:rPr>
      </w:pPr>
      <w:r w:rsidRPr="00320556">
        <w:rPr>
          <w:rFonts w:ascii="Arial" w:hAnsi="Arial" w:cs="Arial"/>
        </w:rPr>
        <w:t xml:space="preserve">Pod obavljanjem dimnjačarskih poslova podrazumijeva se obveza čišćenja i kontrole </w:t>
      </w:r>
      <w:proofErr w:type="spellStart"/>
      <w:r w:rsidRPr="00320556">
        <w:rPr>
          <w:rFonts w:ascii="Arial" w:hAnsi="Arial" w:cs="Arial"/>
        </w:rPr>
        <w:t>dimovodnih</w:t>
      </w:r>
      <w:proofErr w:type="spellEnd"/>
      <w:r w:rsidRPr="00320556">
        <w:rPr>
          <w:rFonts w:ascii="Arial" w:hAnsi="Arial" w:cs="Arial"/>
        </w:rPr>
        <w:t xml:space="preserve"> objekata i uređaja za loženje i poduzimanje mjera za sprečavanje opasnosti od požara, eksplozije, trovanja i zagađivanja zraka, kako štetne posljedice ne bi nastupile zbog neispravnih </w:t>
      </w:r>
      <w:proofErr w:type="spellStart"/>
      <w:r w:rsidRPr="00320556">
        <w:rPr>
          <w:rFonts w:ascii="Arial" w:hAnsi="Arial" w:cs="Arial"/>
        </w:rPr>
        <w:t>dimovodnih</w:t>
      </w:r>
      <w:proofErr w:type="spellEnd"/>
      <w:r w:rsidRPr="00320556">
        <w:rPr>
          <w:rFonts w:ascii="Arial" w:hAnsi="Arial" w:cs="Arial"/>
        </w:rPr>
        <w:t xml:space="preserve"> kanala i uređaja za loženje.</w:t>
      </w:r>
    </w:p>
    <w:p w:rsidR="002F31AF" w:rsidRPr="00320556" w:rsidRDefault="002F31AF" w:rsidP="002F31AF">
      <w:pPr>
        <w:pStyle w:val="Bezproreda"/>
        <w:jc w:val="both"/>
        <w:rPr>
          <w:rFonts w:ascii="Arial" w:hAnsi="Arial" w:cs="Arial"/>
        </w:rPr>
      </w:pPr>
    </w:p>
    <w:p w:rsidR="002F31AF" w:rsidRPr="00320556" w:rsidRDefault="002F31AF" w:rsidP="002F31AF">
      <w:pPr>
        <w:pStyle w:val="Bezproreda"/>
        <w:jc w:val="center"/>
        <w:rPr>
          <w:rFonts w:ascii="Arial" w:hAnsi="Arial" w:cs="Arial"/>
          <w:b/>
        </w:rPr>
      </w:pPr>
      <w:r w:rsidRPr="00320556">
        <w:rPr>
          <w:rFonts w:ascii="Arial" w:hAnsi="Arial" w:cs="Arial"/>
          <w:b/>
        </w:rPr>
        <w:t>Članak 3.</w:t>
      </w:r>
    </w:p>
    <w:p w:rsidR="002F31AF" w:rsidRDefault="002F31AF" w:rsidP="002F31AF">
      <w:pPr>
        <w:pStyle w:val="Bezproreda"/>
        <w:jc w:val="both"/>
        <w:rPr>
          <w:rFonts w:ascii="Arial" w:hAnsi="Arial" w:cs="Arial"/>
        </w:rPr>
      </w:pPr>
      <w:r w:rsidRPr="00320556">
        <w:rPr>
          <w:rFonts w:ascii="Arial" w:hAnsi="Arial" w:cs="Arial"/>
        </w:rPr>
        <w:t xml:space="preserve">Koncesija za obavljanje dimnjačarskih poslova na području Grada Duge Rese daje se odabranom koncesionaru iz članka 1. stavka 2. ove Odluke na rok od 5 godina od dana zaključenja Ugovora o koncesiji. </w:t>
      </w:r>
    </w:p>
    <w:p w:rsidR="002F31AF" w:rsidRPr="00320556" w:rsidRDefault="002F31AF" w:rsidP="002F31AF">
      <w:pPr>
        <w:pStyle w:val="Bezproreda"/>
        <w:jc w:val="both"/>
        <w:rPr>
          <w:rFonts w:ascii="Arial" w:hAnsi="Arial" w:cs="Arial"/>
        </w:rPr>
      </w:pPr>
    </w:p>
    <w:p w:rsidR="002F31AF" w:rsidRPr="00320556" w:rsidRDefault="002F31AF" w:rsidP="002F31AF">
      <w:pPr>
        <w:pStyle w:val="Bezproreda"/>
        <w:jc w:val="center"/>
        <w:rPr>
          <w:rFonts w:ascii="Arial" w:hAnsi="Arial" w:cs="Arial"/>
          <w:b/>
        </w:rPr>
      </w:pPr>
      <w:r w:rsidRPr="00320556">
        <w:rPr>
          <w:rFonts w:ascii="Arial" w:hAnsi="Arial" w:cs="Arial"/>
          <w:b/>
        </w:rPr>
        <w:t>Članak 4.</w:t>
      </w:r>
    </w:p>
    <w:p w:rsidR="002F31AF" w:rsidRPr="00320556" w:rsidRDefault="002F31AF" w:rsidP="002F31AF">
      <w:pPr>
        <w:pStyle w:val="Bezproreda"/>
        <w:jc w:val="both"/>
        <w:rPr>
          <w:rFonts w:ascii="Arial" w:hAnsi="Arial" w:cs="Arial"/>
        </w:rPr>
      </w:pPr>
      <w:r w:rsidRPr="00320556">
        <w:rPr>
          <w:rFonts w:ascii="Arial" w:hAnsi="Arial" w:cs="Arial"/>
        </w:rPr>
        <w:t xml:space="preserve">Koncesionar je dužan dimnjačarske poslove za koje mu je dodijeljena koncesija obavljati na propisan način i prema pravilima struke, pridržavajući se odredbi Odluke o obavljanju dimnjačarskih poslova na području Grada Duge Rese (Službeni glasnik Grada Duge Rese 4/15). </w:t>
      </w:r>
    </w:p>
    <w:p w:rsidR="002F31AF" w:rsidRPr="00320556" w:rsidRDefault="002F31AF" w:rsidP="002F31AF">
      <w:pPr>
        <w:pStyle w:val="Bezproreda"/>
        <w:jc w:val="center"/>
        <w:rPr>
          <w:rFonts w:ascii="Arial" w:hAnsi="Arial" w:cs="Arial"/>
          <w:b/>
        </w:rPr>
      </w:pPr>
      <w:r w:rsidRPr="00320556">
        <w:rPr>
          <w:rFonts w:ascii="Arial" w:hAnsi="Arial" w:cs="Arial"/>
          <w:b/>
        </w:rPr>
        <w:lastRenderedPageBreak/>
        <w:t>Članak 5.</w:t>
      </w:r>
    </w:p>
    <w:p w:rsidR="002F31AF" w:rsidRPr="00320556" w:rsidRDefault="002F31AF" w:rsidP="002F31AF">
      <w:pPr>
        <w:pStyle w:val="Bezproreda"/>
        <w:jc w:val="both"/>
        <w:rPr>
          <w:rFonts w:ascii="Arial" w:hAnsi="Arial" w:cs="Arial"/>
        </w:rPr>
      </w:pPr>
      <w:r w:rsidRPr="00320556">
        <w:rPr>
          <w:rFonts w:ascii="Arial" w:hAnsi="Arial" w:cs="Arial"/>
        </w:rPr>
        <w:t>Naknada za koncesiju iznosi 12.000,00 kuna godišnje i koncesionar ju je dužan redovito uplaćivati jednokratnom uplatom na račun Grada Du</w:t>
      </w:r>
      <w:r>
        <w:rPr>
          <w:rFonts w:ascii="Arial" w:hAnsi="Arial" w:cs="Arial"/>
        </w:rPr>
        <w:t>ge Rese, odnosno na žiro-račun d</w:t>
      </w:r>
      <w:r w:rsidRPr="00320556">
        <w:rPr>
          <w:rFonts w:ascii="Arial" w:hAnsi="Arial" w:cs="Arial"/>
        </w:rPr>
        <w:t>avatelja koncesije za svaku godinu do 30. lipnja za tekuću godinu.</w:t>
      </w:r>
    </w:p>
    <w:p w:rsidR="002F31AF" w:rsidRPr="00320556" w:rsidRDefault="002F31AF" w:rsidP="002F31AF">
      <w:pPr>
        <w:pStyle w:val="Bezproreda"/>
        <w:rPr>
          <w:rFonts w:ascii="Arial" w:hAnsi="Arial" w:cs="Arial"/>
        </w:rPr>
      </w:pPr>
    </w:p>
    <w:p w:rsidR="002F31AF" w:rsidRPr="00320556" w:rsidRDefault="002F31AF" w:rsidP="002F31AF">
      <w:pPr>
        <w:pStyle w:val="Bezproreda"/>
        <w:jc w:val="center"/>
        <w:rPr>
          <w:rFonts w:ascii="Arial" w:hAnsi="Arial" w:cs="Arial"/>
          <w:b/>
        </w:rPr>
      </w:pPr>
      <w:r w:rsidRPr="00320556">
        <w:rPr>
          <w:rFonts w:ascii="Arial" w:hAnsi="Arial" w:cs="Arial"/>
          <w:b/>
        </w:rPr>
        <w:t>Članak 6.</w:t>
      </w:r>
    </w:p>
    <w:p w:rsidR="002F31AF" w:rsidRPr="00320556" w:rsidRDefault="002F31AF" w:rsidP="002F31AF">
      <w:pPr>
        <w:pStyle w:val="Bezproreda"/>
        <w:jc w:val="both"/>
        <w:rPr>
          <w:rFonts w:ascii="Arial" w:hAnsi="Arial" w:cs="Arial"/>
        </w:rPr>
      </w:pPr>
      <w:r w:rsidRPr="00320556">
        <w:rPr>
          <w:rFonts w:ascii="Arial" w:hAnsi="Arial" w:cs="Arial"/>
        </w:rPr>
        <w:t xml:space="preserve">Na temelju ove Odluke, a sukladno sa člankom 3. i 17. Zakona o koncesijama (NN br. 69/17 i 107/20) Gradonačelnik Grada Duge Rese sklopit će s odabranim ponuditeljem Ugovor o koncesiji </w:t>
      </w:r>
      <w:r>
        <w:rPr>
          <w:rFonts w:ascii="Arial" w:hAnsi="Arial" w:cs="Arial"/>
        </w:rPr>
        <w:t>za obavljanje komunalne djelatnosti dimnjačarskih poslova na području Grada Duge Rese i</w:t>
      </w:r>
      <w:r w:rsidRPr="00320556">
        <w:rPr>
          <w:rFonts w:ascii="Arial" w:hAnsi="Arial" w:cs="Arial"/>
        </w:rPr>
        <w:t xml:space="preserve"> to u roku od 10 dana od d</w:t>
      </w:r>
      <w:r>
        <w:rPr>
          <w:rFonts w:ascii="Arial" w:hAnsi="Arial" w:cs="Arial"/>
        </w:rPr>
        <w:t>ana izvršnosti</w:t>
      </w:r>
      <w:r w:rsidRPr="00320556">
        <w:rPr>
          <w:rFonts w:ascii="Arial" w:hAnsi="Arial" w:cs="Arial"/>
        </w:rPr>
        <w:t xml:space="preserve"> Odluke o davanju koncesije.</w:t>
      </w:r>
    </w:p>
    <w:p w:rsidR="002F31AF" w:rsidRDefault="002F31AF" w:rsidP="002F31AF">
      <w:pPr>
        <w:pStyle w:val="Bezproreda"/>
        <w:jc w:val="both"/>
        <w:rPr>
          <w:rFonts w:ascii="Arial" w:hAnsi="Arial" w:cs="Arial"/>
        </w:rPr>
      </w:pPr>
      <w:r w:rsidRPr="00320556">
        <w:rPr>
          <w:rFonts w:ascii="Arial" w:hAnsi="Arial" w:cs="Arial"/>
        </w:rPr>
        <w:t>Ugovorom iz stavka 1. ovog članka detaljno će se utvrditi prava i obveze davatelja i korisnika koncesije.</w:t>
      </w:r>
    </w:p>
    <w:p w:rsidR="002F31AF" w:rsidRPr="00320556" w:rsidRDefault="002F31AF" w:rsidP="002F31AF">
      <w:pPr>
        <w:pStyle w:val="Bezproreda"/>
        <w:jc w:val="both"/>
        <w:rPr>
          <w:rFonts w:ascii="Arial" w:hAnsi="Arial" w:cs="Arial"/>
        </w:rPr>
      </w:pPr>
    </w:p>
    <w:p w:rsidR="002F31AF" w:rsidRPr="00320556" w:rsidRDefault="002F31AF" w:rsidP="002F31AF">
      <w:pPr>
        <w:pStyle w:val="Bezproreda"/>
        <w:jc w:val="center"/>
        <w:rPr>
          <w:rFonts w:ascii="Arial" w:hAnsi="Arial" w:cs="Arial"/>
          <w:b/>
        </w:rPr>
      </w:pPr>
      <w:r w:rsidRPr="00320556">
        <w:rPr>
          <w:rFonts w:ascii="Arial" w:hAnsi="Arial" w:cs="Arial"/>
          <w:b/>
        </w:rPr>
        <w:t>Članak 7.</w:t>
      </w:r>
    </w:p>
    <w:p w:rsidR="002F31AF" w:rsidRPr="00320556" w:rsidRDefault="002F31AF" w:rsidP="002F31AF">
      <w:pPr>
        <w:pStyle w:val="Bezproreda"/>
        <w:jc w:val="both"/>
        <w:rPr>
          <w:rFonts w:ascii="Arial" w:hAnsi="Arial" w:cs="Arial"/>
        </w:rPr>
      </w:pPr>
      <w:r w:rsidRPr="00320556">
        <w:rPr>
          <w:rFonts w:ascii="Arial" w:hAnsi="Arial" w:cs="Arial"/>
        </w:rPr>
        <w:t>Cijene za pružanje usluga obavljanja dimnjačarskih poslova na području Grada Duge Rese utvrđene su Cjenikom usluga/troškovnikom koji je sastavni dio dokumentacije za nadmetanje, odnosno ponude ponuditelja od dana 10.03.2021.g. br.</w:t>
      </w:r>
      <w:r>
        <w:rPr>
          <w:rFonts w:ascii="Arial" w:hAnsi="Arial" w:cs="Arial"/>
        </w:rPr>
        <w:t xml:space="preserve"> Ponude 01</w:t>
      </w:r>
      <w:r w:rsidRPr="00320556">
        <w:rPr>
          <w:rFonts w:ascii="Arial" w:hAnsi="Arial" w:cs="Arial"/>
        </w:rPr>
        <w:t>.</w:t>
      </w:r>
    </w:p>
    <w:p w:rsidR="002F31AF" w:rsidRPr="00320556" w:rsidRDefault="002F31AF" w:rsidP="002F31AF">
      <w:pPr>
        <w:pStyle w:val="Bezproreda"/>
        <w:jc w:val="center"/>
        <w:rPr>
          <w:rFonts w:ascii="Arial" w:hAnsi="Arial" w:cs="Arial"/>
        </w:rPr>
      </w:pPr>
    </w:p>
    <w:p w:rsidR="002F31AF" w:rsidRPr="00320556" w:rsidRDefault="002F31AF" w:rsidP="002F31AF">
      <w:pPr>
        <w:pStyle w:val="Bezproreda"/>
        <w:jc w:val="both"/>
        <w:rPr>
          <w:rFonts w:ascii="Arial" w:hAnsi="Arial" w:cs="Arial"/>
          <w:b/>
        </w:rPr>
      </w:pPr>
      <w:r w:rsidRPr="00320556">
        <w:rPr>
          <w:rFonts w:ascii="Arial" w:hAnsi="Arial" w:cs="Arial"/>
          <w:b/>
        </w:rPr>
        <w:t xml:space="preserve">                                                                     Članak 8.</w:t>
      </w:r>
    </w:p>
    <w:p w:rsidR="002F31AF" w:rsidRPr="00320556" w:rsidRDefault="002F31AF" w:rsidP="002F31AF">
      <w:pPr>
        <w:pStyle w:val="Bezproreda"/>
        <w:jc w:val="both"/>
        <w:rPr>
          <w:rFonts w:ascii="Arial" w:hAnsi="Arial" w:cs="Arial"/>
        </w:rPr>
      </w:pPr>
      <w:r w:rsidRPr="00320556">
        <w:rPr>
          <w:rFonts w:ascii="Arial" w:hAnsi="Arial" w:cs="Arial"/>
        </w:rPr>
        <w:t>Utvrđuje se da je ova Odluka upravni akt što je propisano člankom 36. Zakona o koncesijama.</w:t>
      </w:r>
    </w:p>
    <w:p w:rsidR="002F31AF" w:rsidRPr="00320556" w:rsidRDefault="002F31AF" w:rsidP="002F31AF">
      <w:pPr>
        <w:pStyle w:val="Bezproreda"/>
        <w:jc w:val="both"/>
        <w:rPr>
          <w:rFonts w:ascii="Arial" w:hAnsi="Arial" w:cs="Arial"/>
        </w:rPr>
      </w:pPr>
      <w:r w:rsidRPr="00320556">
        <w:rPr>
          <w:rFonts w:ascii="Arial" w:hAnsi="Arial" w:cs="Arial"/>
        </w:rPr>
        <w:t>Ova Odluka stupa na snagu 15 dana od dana objave u Službenom glasniku Grada Duge Rese.</w:t>
      </w:r>
    </w:p>
    <w:p w:rsidR="002F31AF" w:rsidRDefault="002F31AF" w:rsidP="002F31AF">
      <w:pPr>
        <w:pStyle w:val="Bezproreda"/>
        <w:rPr>
          <w:rFonts w:ascii="Arial" w:hAnsi="Arial" w:cs="Arial"/>
        </w:rPr>
      </w:pPr>
    </w:p>
    <w:p w:rsidR="00C7329B" w:rsidRPr="00320556" w:rsidRDefault="00C7329B" w:rsidP="002F31AF">
      <w:pPr>
        <w:pStyle w:val="Bezproreda"/>
        <w:rPr>
          <w:rFonts w:ascii="Arial" w:hAnsi="Arial" w:cs="Arial"/>
        </w:rPr>
      </w:pPr>
    </w:p>
    <w:p w:rsidR="002F31AF" w:rsidRDefault="002F31AF" w:rsidP="002F31AF">
      <w:pPr>
        <w:pStyle w:val="Bezproreda"/>
        <w:jc w:val="center"/>
        <w:rPr>
          <w:rFonts w:ascii="Arial" w:hAnsi="Arial" w:cs="Arial"/>
          <w:b/>
        </w:rPr>
      </w:pPr>
      <w:r w:rsidRPr="009E6359">
        <w:rPr>
          <w:rFonts w:ascii="Arial" w:hAnsi="Arial" w:cs="Arial"/>
          <w:b/>
        </w:rPr>
        <w:t>O b r a z l o ž e n j e</w:t>
      </w:r>
    </w:p>
    <w:p w:rsidR="002F31AF" w:rsidRDefault="002F31AF" w:rsidP="002F31A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D286E">
        <w:rPr>
          <w:rFonts w:ascii="Arial" w:hAnsi="Arial" w:cs="Arial"/>
        </w:rPr>
        <w:t>Temeljem Obavijesti o namjeri davanja koncesije za obavljanje dimnjačarskih posl</w:t>
      </w:r>
      <w:r>
        <w:rPr>
          <w:rFonts w:ascii="Arial" w:hAnsi="Arial" w:cs="Arial"/>
        </w:rPr>
        <w:t>ova na području Grada Duge Rese</w:t>
      </w:r>
      <w:r w:rsidRPr="003D286E">
        <w:rPr>
          <w:rFonts w:ascii="Arial" w:hAnsi="Arial" w:cs="Arial"/>
        </w:rPr>
        <w:t xml:space="preserve"> KLASA:</w:t>
      </w:r>
      <w:r>
        <w:rPr>
          <w:rFonts w:ascii="Arial" w:hAnsi="Arial" w:cs="Arial"/>
        </w:rPr>
        <w:t xml:space="preserve"> 311-01/21-01/</w:t>
      </w:r>
      <w:proofErr w:type="spellStart"/>
      <w:r>
        <w:rPr>
          <w:rFonts w:ascii="Arial" w:hAnsi="Arial" w:cs="Arial"/>
        </w:rPr>
        <w:t>01</w:t>
      </w:r>
      <w:proofErr w:type="spellEnd"/>
      <w:r>
        <w:rPr>
          <w:rFonts w:ascii="Arial" w:hAnsi="Arial" w:cs="Arial"/>
        </w:rPr>
        <w:t xml:space="preserve"> URBROJ:2133/03-04/03-21-3 od dana 8.02.2021.g. i natječajne dokumentacije za dodjelu koncesije za obavljanje komunalne djelatnosti dimnjačarskih poslova na području Grada Duge Rese na vrijeme od pet (5) godina, koje su objavljene</w:t>
      </w:r>
      <w:r w:rsidRPr="003D286E">
        <w:rPr>
          <w:rFonts w:ascii="Arial" w:hAnsi="Arial" w:cs="Arial"/>
        </w:rPr>
        <w:t xml:space="preserve"> u</w:t>
      </w:r>
      <w:r>
        <w:rPr>
          <w:rFonts w:ascii="Arial" w:hAnsi="Arial" w:cs="Arial"/>
        </w:rPr>
        <w:t xml:space="preserve"> Elektroničkom oglasniku javne nabave 9.02.2021.g. /objava 2021/S 01K-0005478</w:t>
      </w:r>
      <w:r w:rsidRPr="001C54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 postupak KONC-01/21/ i na web stranici Grada Duge Rese, pristigla je u otvorenom pravovremenom roku jedna ponuda tvrtke:</w:t>
      </w:r>
      <w:r w:rsidRPr="003D28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ENERGON dimnjačarski obrt, vlasnik obrta Edi </w:t>
      </w:r>
      <w:proofErr w:type="spellStart"/>
      <w:r>
        <w:rPr>
          <w:rFonts w:ascii="Arial" w:hAnsi="Arial" w:cs="Arial"/>
        </w:rPr>
        <w:t>Alagić</w:t>
      </w:r>
      <w:proofErr w:type="spellEnd"/>
      <w:r>
        <w:rPr>
          <w:rFonts w:ascii="Arial" w:hAnsi="Arial" w:cs="Arial"/>
        </w:rPr>
        <w:t xml:space="preserve">, Gornji </w:t>
      </w:r>
      <w:proofErr w:type="spellStart"/>
      <w:r>
        <w:rPr>
          <w:rFonts w:ascii="Arial" w:hAnsi="Arial" w:cs="Arial"/>
        </w:rPr>
        <w:t>Zvečaj</w:t>
      </w:r>
      <w:proofErr w:type="spellEnd"/>
      <w:r>
        <w:rPr>
          <w:rFonts w:ascii="Arial" w:hAnsi="Arial" w:cs="Arial"/>
        </w:rPr>
        <w:t xml:space="preserve"> 157, 47 262 Generalski Stol, OIB: 49146739608. </w:t>
      </w:r>
    </w:p>
    <w:p w:rsidR="002F31AF" w:rsidRDefault="002F31AF" w:rsidP="002F31A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Dokumentacijom za nadmetanje za provedbu postupka davanja koncesije za obavljanje dimnjačarskih poslova na području Grada Duge Rese </w:t>
      </w:r>
      <w:r w:rsidRPr="003D286E">
        <w:rPr>
          <w:rFonts w:ascii="Arial" w:hAnsi="Arial" w:cs="Arial"/>
        </w:rPr>
        <w:t xml:space="preserve"> zatraženi</w:t>
      </w:r>
      <w:r>
        <w:rPr>
          <w:rFonts w:ascii="Arial" w:hAnsi="Arial" w:cs="Arial"/>
        </w:rPr>
        <w:t xml:space="preserve"> su</w:t>
      </w:r>
      <w:r w:rsidRPr="003D286E">
        <w:rPr>
          <w:rFonts w:ascii="Arial" w:hAnsi="Arial" w:cs="Arial"/>
        </w:rPr>
        <w:t xml:space="preserve"> sljedeći dokazi sposobnosti; do</w:t>
      </w:r>
      <w:r>
        <w:rPr>
          <w:rFonts w:ascii="Arial" w:hAnsi="Arial" w:cs="Arial"/>
        </w:rPr>
        <w:t xml:space="preserve">kaz o registraciji za </w:t>
      </w:r>
      <w:r w:rsidRPr="003D286E">
        <w:rPr>
          <w:rFonts w:ascii="Arial" w:hAnsi="Arial" w:cs="Arial"/>
        </w:rPr>
        <w:t xml:space="preserve">obavljanje komunalne djelatnosti </w:t>
      </w:r>
      <w:r>
        <w:rPr>
          <w:rFonts w:ascii="Arial" w:hAnsi="Arial" w:cs="Arial"/>
        </w:rPr>
        <w:t xml:space="preserve">obavljanja dimnjačarskih poslova </w:t>
      </w:r>
      <w:r w:rsidRPr="003D286E">
        <w:rPr>
          <w:rFonts w:ascii="Arial" w:hAnsi="Arial" w:cs="Arial"/>
        </w:rPr>
        <w:t xml:space="preserve">(obrtnica ili izvod iz </w:t>
      </w:r>
      <w:r>
        <w:rPr>
          <w:rFonts w:ascii="Arial" w:hAnsi="Arial" w:cs="Arial"/>
        </w:rPr>
        <w:t>registra trgovačkog suda), BON 2</w:t>
      </w:r>
      <w:r w:rsidRPr="003D286E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>li SOL</w:t>
      </w:r>
      <w:r w:rsidRPr="003D286E">
        <w:rPr>
          <w:rFonts w:ascii="Arial" w:hAnsi="Arial" w:cs="Arial"/>
        </w:rPr>
        <w:t xml:space="preserve"> 2, potvrda o plaćenim porezima i doprinosima za mirovinsko i zdravstveno osiguranje, izjava da direktor tvrtke</w:t>
      </w:r>
      <w:r>
        <w:rPr>
          <w:rFonts w:ascii="Arial" w:hAnsi="Arial" w:cs="Arial"/>
        </w:rPr>
        <w:t xml:space="preserve"> i tvrtka nisu</w:t>
      </w:r>
      <w:r w:rsidRPr="003D286E">
        <w:rPr>
          <w:rFonts w:ascii="Arial" w:hAnsi="Arial" w:cs="Arial"/>
        </w:rPr>
        <w:t xml:space="preserve"> kažnjavan</w:t>
      </w:r>
      <w:r>
        <w:rPr>
          <w:rFonts w:ascii="Arial" w:hAnsi="Arial" w:cs="Arial"/>
        </w:rPr>
        <w:t>i</w:t>
      </w:r>
      <w:r w:rsidRPr="003D286E">
        <w:rPr>
          <w:rFonts w:ascii="Arial" w:hAnsi="Arial" w:cs="Arial"/>
        </w:rPr>
        <w:t xml:space="preserve"> za kaznena djela iz oblasti gospodarstva, potvrda da se protiv direktora</w:t>
      </w:r>
      <w:r>
        <w:rPr>
          <w:rFonts w:ascii="Arial" w:hAnsi="Arial" w:cs="Arial"/>
        </w:rPr>
        <w:t xml:space="preserve"> i tvrtke</w:t>
      </w:r>
      <w:r w:rsidRPr="003D286E">
        <w:rPr>
          <w:rFonts w:ascii="Arial" w:hAnsi="Arial" w:cs="Arial"/>
        </w:rPr>
        <w:t xml:space="preserve"> ne vodi istražni, odnosno kazneni postupak, </w:t>
      </w:r>
      <w:r>
        <w:rPr>
          <w:rFonts w:ascii="Arial" w:hAnsi="Arial" w:cs="Arial"/>
        </w:rPr>
        <w:t>da se tvrtka nije u likvidaciji ili stečaju, popis ugovora i potvrda o izvršenim uslugama koje su predmet koncesije u 2021. godini kao i tri godine ranije, s time da je minimalna razina sposobnosti uredno izvršenje najmanje jednog ugovora, i</w:t>
      </w:r>
      <w:r w:rsidRPr="005B2C21">
        <w:rPr>
          <w:rFonts w:ascii="Arial" w:hAnsi="Arial" w:cs="Arial"/>
        </w:rPr>
        <w:t>zjava gospodarskog subjekta o broju, kvalificiranoj strukturi i radnom iskustvu zaposlenih osoba</w:t>
      </w:r>
      <w:r>
        <w:rPr>
          <w:rFonts w:ascii="Arial" w:hAnsi="Arial" w:cs="Arial"/>
        </w:rPr>
        <w:t xml:space="preserve"> </w:t>
      </w:r>
      <w:r w:rsidRPr="005B2C21">
        <w:rPr>
          <w:rFonts w:ascii="Arial" w:hAnsi="Arial" w:cs="Arial"/>
        </w:rPr>
        <w:t>te isprave kojom se dokazuje njihovo obrazovanje odnosno strukovna sposobnost, s time da</w:t>
      </w:r>
      <w:r>
        <w:rPr>
          <w:rFonts w:ascii="Arial" w:hAnsi="Arial" w:cs="Arial"/>
        </w:rPr>
        <w:t xml:space="preserve"> je</w:t>
      </w:r>
      <w:r w:rsidRPr="005B2C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minimalna razina sposobnosti</w:t>
      </w:r>
      <w:r w:rsidRPr="005B2C21">
        <w:rPr>
          <w:rFonts w:ascii="Arial" w:hAnsi="Arial" w:cs="Arial"/>
        </w:rPr>
        <w:t xml:space="preserve">  minimalno jedan radnik s odgovarajućom stručnom spremom i/ili položenim majstor</w:t>
      </w:r>
      <w:r>
        <w:rPr>
          <w:rFonts w:ascii="Arial" w:hAnsi="Arial" w:cs="Arial"/>
        </w:rPr>
        <w:t>skim ispitom za dimnjačara,</w:t>
      </w:r>
      <w:r w:rsidRPr="005B2C21">
        <w:rPr>
          <w:b/>
        </w:rPr>
        <w:t xml:space="preserve"> </w:t>
      </w:r>
      <w:r>
        <w:rPr>
          <w:rFonts w:ascii="Arial" w:hAnsi="Arial" w:cs="Arial"/>
        </w:rPr>
        <w:t>i</w:t>
      </w:r>
      <w:r w:rsidRPr="005B2C21">
        <w:rPr>
          <w:rFonts w:ascii="Arial" w:hAnsi="Arial" w:cs="Arial"/>
        </w:rPr>
        <w:t xml:space="preserve">zjava gospodarskog subjekta iz koje je razvidno kojim alatima i kojom tehničkom opremom raspolaže u svrhu izvršenja dimnjačarskih poslova, </w:t>
      </w:r>
      <w:r>
        <w:rPr>
          <w:rFonts w:ascii="Arial" w:hAnsi="Arial" w:cs="Arial"/>
        </w:rPr>
        <w:t xml:space="preserve">s time da je minimalna razina sposobnosti </w:t>
      </w:r>
      <w:r w:rsidRPr="005B2C21">
        <w:rPr>
          <w:rFonts w:ascii="Arial" w:hAnsi="Arial" w:cs="Arial"/>
        </w:rPr>
        <w:t xml:space="preserve"> minimalno jedna garnitura dimnjačarskog alata, jedan </w:t>
      </w:r>
      <w:r w:rsidRPr="005B2C21">
        <w:rPr>
          <w:rFonts w:ascii="Arial" w:hAnsi="Arial" w:cs="Arial"/>
        </w:rPr>
        <w:lastRenderedPageBreak/>
        <w:t>analizator dimnih plinova i jed</w:t>
      </w:r>
      <w:r>
        <w:rPr>
          <w:rFonts w:ascii="Arial" w:hAnsi="Arial" w:cs="Arial"/>
        </w:rPr>
        <w:t xml:space="preserve">an detektor ugljičnog </w:t>
      </w:r>
      <w:proofErr w:type="spellStart"/>
      <w:r>
        <w:rPr>
          <w:rFonts w:ascii="Arial" w:hAnsi="Arial" w:cs="Arial"/>
        </w:rPr>
        <w:t>monoksida</w:t>
      </w:r>
      <w:proofErr w:type="spellEnd"/>
      <w:r>
        <w:rPr>
          <w:rFonts w:ascii="Arial" w:hAnsi="Arial" w:cs="Arial"/>
        </w:rPr>
        <w:t xml:space="preserve">, jamstvo za ozbiljnost ponude (bjanko zadužnica </w:t>
      </w:r>
      <w:proofErr w:type="spellStart"/>
      <w:r>
        <w:rPr>
          <w:rFonts w:ascii="Arial" w:hAnsi="Arial" w:cs="Arial"/>
        </w:rPr>
        <w:t>solemnizirana</w:t>
      </w:r>
      <w:proofErr w:type="spellEnd"/>
      <w:r>
        <w:rPr>
          <w:rFonts w:ascii="Arial" w:hAnsi="Arial" w:cs="Arial"/>
        </w:rPr>
        <w:t xml:space="preserve"> od javnog bilježnika do 5.000,00 kuna), izjava o osiguranju jamstva za provedbu ugovora o koncesiji, odnosno jamstva za uredno ispunjenje ugovora i to u dvostrukom iznosu godišnje koncesijske naknade (bjanko zadužnicu </w:t>
      </w:r>
      <w:proofErr w:type="spellStart"/>
      <w:r>
        <w:rPr>
          <w:rFonts w:ascii="Arial" w:hAnsi="Arial" w:cs="Arial"/>
        </w:rPr>
        <w:t>solemniziranu</w:t>
      </w:r>
      <w:proofErr w:type="spellEnd"/>
      <w:r>
        <w:rPr>
          <w:rFonts w:ascii="Arial" w:hAnsi="Arial" w:cs="Arial"/>
        </w:rPr>
        <w:t xml:space="preserve"> od javnog bilježnika), izjava o obveznom pribavljanju prethodne suglasnosti davatelja koncesije na donošenje ili izmjenu cjenika dimnjačarskih usluga, cjenik/troškovnik dimnjačarskih usluga na području Grada Duge Rese.</w:t>
      </w:r>
    </w:p>
    <w:p w:rsidR="002F31AF" w:rsidRDefault="002F31AF" w:rsidP="002F31A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Kriterij za odabir ponude je ekonomski najpovoljnija ponuda temeljem čega se u određenom rasponu bodova boduje: kvaliteta usluge (prema broju ostvarenih koncesija u 2021.godini i tri godine ranije), sposobnost ponuditelja za kvalitetno ostvarivanje koncesije (prema </w:t>
      </w:r>
      <w:r w:rsidRPr="007A323B">
        <w:rPr>
          <w:rFonts w:ascii="Arial" w:hAnsi="Arial" w:cs="Arial"/>
        </w:rPr>
        <w:t>broj</w:t>
      </w:r>
      <w:r>
        <w:rPr>
          <w:rFonts w:ascii="Arial" w:hAnsi="Arial" w:cs="Arial"/>
        </w:rPr>
        <w:t>u</w:t>
      </w:r>
      <w:r w:rsidRPr="007A323B">
        <w:rPr>
          <w:rFonts w:ascii="Arial" w:hAnsi="Arial" w:cs="Arial"/>
        </w:rPr>
        <w:t xml:space="preserve"> zaposlenih radnika s odgovarajućom stručnom spremom odnosno položenim majstorskim ispitom za dimnjačara</w:t>
      </w:r>
      <w:r>
        <w:rPr>
          <w:rFonts w:ascii="Arial" w:hAnsi="Arial" w:cs="Arial"/>
        </w:rPr>
        <w:t xml:space="preserve"> i</w:t>
      </w:r>
      <w:r w:rsidRPr="007A323B">
        <w:rPr>
          <w:rFonts w:ascii="Arial" w:hAnsi="Arial" w:cs="Arial"/>
        </w:rPr>
        <w:t xml:space="preserve"> broj</w:t>
      </w:r>
      <w:r>
        <w:rPr>
          <w:rFonts w:ascii="Arial" w:hAnsi="Arial" w:cs="Arial"/>
        </w:rPr>
        <w:t>u</w:t>
      </w:r>
      <w:r w:rsidRPr="007A323B">
        <w:rPr>
          <w:rFonts w:ascii="Arial" w:hAnsi="Arial" w:cs="Arial"/>
        </w:rPr>
        <w:t xml:space="preserve"> raspoloživih garnitura dimnjačarskog alata, analizatora dimnih plinova i detektora ugljičnog </w:t>
      </w:r>
      <w:proofErr w:type="spellStart"/>
      <w:r w:rsidRPr="007A323B">
        <w:rPr>
          <w:rFonts w:ascii="Arial" w:hAnsi="Arial" w:cs="Arial"/>
        </w:rPr>
        <w:t>monoksida</w:t>
      </w:r>
      <w:proofErr w:type="spellEnd"/>
      <w:r>
        <w:rPr>
          <w:rFonts w:ascii="Arial" w:hAnsi="Arial" w:cs="Arial"/>
        </w:rPr>
        <w:t>), ponuđena cijena usluge neposrednim korisnicima i ponuđeni iznos godišnje naknade za koncesiju.</w:t>
      </w:r>
    </w:p>
    <w:p w:rsidR="002F31AF" w:rsidRDefault="002F31AF" w:rsidP="002F31A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Budući je u otvorenom pravovremenom roku dostavljena je samo jedna ponuda i to </w:t>
      </w:r>
      <w:r w:rsidRPr="0044021D">
        <w:rPr>
          <w:rFonts w:ascii="Arial" w:hAnsi="Arial" w:cs="Arial"/>
        </w:rPr>
        <w:t xml:space="preserve">tvrtke </w:t>
      </w:r>
      <w:r w:rsidRPr="00320556">
        <w:rPr>
          <w:rFonts w:ascii="Arial" w:hAnsi="Arial" w:cs="Arial"/>
        </w:rPr>
        <w:t xml:space="preserve">ENERGON dimnjačarski obrt, Gornji </w:t>
      </w:r>
      <w:proofErr w:type="spellStart"/>
      <w:r w:rsidRPr="00320556">
        <w:rPr>
          <w:rFonts w:ascii="Arial" w:hAnsi="Arial" w:cs="Arial"/>
        </w:rPr>
        <w:t>Zve</w:t>
      </w:r>
      <w:r>
        <w:rPr>
          <w:rFonts w:ascii="Arial" w:hAnsi="Arial" w:cs="Arial"/>
        </w:rPr>
        <w:t>čaj</w:t>
      </w:r>
      <w:proofErr w:type="spellEnd"/>
      <w:r>
        <w:rPr>
          <w:rFonts w:ascii="Arial" w:hAnsi="Arial" w:cs="Arial"/>
        </w:rPr>
        <w:t xml:space="preserve"> 157, 47 262 Generalski Stol, stručno povjerenstvo Grada Duge Rese za dodjelu koncesije za obavljanje dimnjačarskih poslova provelo je postupak otvaranja i pregleda i ocjene zaprimljene ponude, te je za istu utvrđeno da je pravovremena i uredna, da je zadovoljila sve uvjete iz natječajne dokumentacije kao i propisane kriterije ekonomski najpovoljnije ponude. Također je utvrđeno da su u ponudi priloženi svi traženi dokumenti kao dokazi sposobnosti čime je dokazao svoju pravnu, poslovnu, financijsku i tehničku sposobnost,  te je utvrđeno da ne postoje razlozi isključenja ponuditelja.  U odnosu na kriterije ekonomski najpovoljnije ponude, za podnesenu ponudu tvrtke ENERGON dimnjačarski obrt utvrđeno je sljedeće: </w:t>
      </w:r>
    </w:p>
    <w:p w:rsidR="002F31AF" w:rsidRDefault="002F31AF" w:rsidP="002F31A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03D0E">
        <w:rPr>
          <w:rFonts w:ascii="Arial" w:hAnsi="Arial" w:cs="Arial"/>
        </w:rPr>
        <w:t xml:space="preserve">-da obrt uspješno obavlja koncesiju obavljanja dimnjačarskih poslova na području tri jedinice </w:t>
      </w:r>
      <w:r>
        <w:rPr>
          <w:rFonts w:ascii="Arial" w:hAnsi="Arial" w:cs="Arial"/>
        </w:rPr>
        <w:t xml:space="preserve">lokalne samouprave, da je navedeni obrt uspješno ispunio koncesijske obveze u obavljanju dimnjačarskih poslova na području Grada Duge Rese u prethodnom koncesijskom razdoblje,  </w:t>
      </w:r>
    </w:p>
    <w:p w:rsidR="002F31AF" w:rsidRDefault="002F31AF" w:rsidP="002F31A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-da obrt raspolaže </w:t>
      </w:r>
      <w:r w:rsidRPr="00DA6E2C">
        <w:rPr>
          <w:rFonts w:ascii="Arial" w:hAnsi="Arial" w:cs="Arial"/>
        </w:rPr>
        <w:t>s dvoje zaposlenih dimnjačara</w:t>
      </w:r>
      <w:r>
        <w:rPr>
          <w:rFonts w:ascii="Arial" w:hAnsi="Arial" w:cs="Arial"/>
        </w:rPr>
        <w:t xml:space="preserve"> i odgovarajućim garniturama i ostalom potrebnom opremom za obavljanje dimnjačarskih poslova,</w:t>
      </w:r>
    </w:p>
    <w:p w:rsidR="002F31AF" w:rsidRDefault="002F31AF" w:rsidP="002F31A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-da je  obrt  dostavio cijene po kojima će obavljati dimnjačarske usluge i koje su sastavni dio koncesijskog ugovora kao što je i dostavljena izjava o obveznom pribavljanju prethodne suglasnosti davatelja koncesije na donošenje ili izmjenu cjenika dimnjačarskih usluga,</w:t>
      </w:r>
    </w:p>
    <w:p w:rsidR="002F31AF" w:rsidRDefault="002F31AF" w:rsidP="002F31A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-da je obrt ponudio prihvatljivu koncesijsku naknadu u godišnjem iznosu od 12.000,00 kuna.</w:t>
      </w:r>
    </w:p>
    <w:p w:rsidR="002F31AF" w:rsidRDefault="002F31AF" w:rsidP="002F31A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Obzirom na navedeno, dostavljena ponuda tvrtke ENERGON dimnjačarski obrt ocijenjena je valjanom, prihvatljivom i povoljnom za obavljanje koncesije dimnjačarskih poslova na području Grada Duge Rese za petogodišnje razdoblje.</w:t>
      </w:r>
    </w:p>
    <w:p w:rsidR="002F31AF" w:rsidRPr="00320556" w:rsidRDefault="002F31AF" w:rsidP="002F31AF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Prava i obveze koncesionara i davatelja koncesije za obavljanje dimnjačarskih poslova na području Grada Duge Rese bit će detaljno uređena Ugovorom o koncesiji koji će se sukladno </w:t>
      </w:r>
      <w:r>
        <w:rPr>
          <w:rFonts w:ascii="Arial" w:hAnsi="Arial" w:cs="Arial"/>
        </w:rPr>
        <w:lastRenderedPageBreak/>
        <w:t xml:space="preserve">članku </w:t>
      </w:r>
      <w:r w:rsidRPr="00320556">
        <w:rPr>
          <w:rFonts w:ascii="Arial" w:hAnsi="Arial" w:cs="Arial"/>
        </w:rPr>
        <w:t>17. Zakona</w:t>
      </w:r>
      <w:r>
        <w:rPr>
          <w:rFonts w:ascii="Arial" w:hAnsi="Arial" w:cs="Arial"/>
        </w:rPr>
        <w:t xml:space="preserve"> o koncesijama zaključit</w:t>
      </w:r>
      <w:r w:rsidRPr="00320556">
        <w:rPr>
          <w:rFonts w:ascii="Arial" w:hAnsi="Arial" w:cs="Arial"/>
        </w:rPr>
        <w:t xml:space="preserve"> u roku od 10 dana od d</w:t>
      </w:r>
      <w:r>
        <w:rPr>
          <w:rFonts w:ascii="Arial" w:hAnsi="Arial" w:cs="Arial"/>
        </w:rPr>
        <w:t>ana izvršnosti</w:t>
      </w:r>
      <w:r w:rsidRPr="00320556">
        <w:rPr>
          <w:rFonts w:ascii="Arial" w:hAnsi="Arial" w:cs="Arial"/>
        </w:rPr>
        <w:t xml:space="preserve"> Odluke o davanju koncesije.</w:t>
      </w:r>
    </w:p>
    <w:p w:rsidR="002F31AF" w:rsidRDefault="002F31AF" w:rsidP="002F31AF">
      <w:pPr>
        <w:pStyle w:val="Bezproreda"/>
        <w:jc w:val="both"/>
        <w:rPr>
          <w:rFonts w:ascii="Arial" w:hAnsi="Arial" w:cs="Arial"/>
        </w:rPr>
      </w:pPr>
    </w:p>
    <w:p w:rsidR="002F31AF" w:rsidRDefault="002F31AF" w:rsidP="002F31AF">
      <w:pPr>
        <w:pStyle w:val="Bezproreda"/>
        <w:jc w:val="both"/>
        <w:rPr>
          <w:rFonts w:ascii="Arial" w:hAnsi="Arial" w:cs="Arial"/>
        </w:rPr>
      </w:pPr>
    </w:p>
    <w:p w:rsidR="002F31AF" w:rsidRPr="009E6359" w:rsidRDefault="002F31AF" w:rsidP="002F31AF">
      <w:pPr>
        <w:pStyle w:val="Bezproreda"/>
        <w:jc w:val="both"/>
        <w:rPr>
          <w:rFonts w:ascii="Arial" w:hAnsi="Arial" w:cs="Arial"/>
          <w:b/>
        </w:rPr>
      </w:pPr>
      <w:r w:rsidRPr="009E6359">
        <w:rPr>
          <w:rFonts w:ascii="Arial" w:hAnsi="Arial" w:cs="Arial"/>
          <w:b/>
        </w:rPr>
        <w:t xml:space="preserve">Uputa o pravnom lijeku: </w:t>
      </w:r>
    </w:p>
    <w:p w:rsidR="002F31AF" w:rsidRDefault="002F31AF" w:rsidP="002F31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D286E">
        <w:rPr>
          <w:rFonts w:ascii="Arial" w:hAnsi="Arial" w:cs="Arial"/>
        </w:rPr>
        <w:t>Protiv ove Odluke može se izjaviti žalba u roku</w:t>
      </w:r>
      <w:r>
        <w:rPr>
          <w:rFonts w:ascii="Arial" w:hAnsi="Arial" w:cs="Arial"/>
        </w:rPr>
        <w:t xml:space="preserve"> od 10 dana od dana primitka ove Odluke o davanju koncesije </w:t>
      </w:r>
      <w:r w:rsidRPr="009E6359">
        <w:rPr>
          <w:rFonts w:ascii="Arial" w:hAnsi="Arial" w:cs="Arial"/>
        </w:rPr>
        <w:t>u odnosu na postupak p</w:t>
      </w:r>
      <w:r>
        <w:rPr>
          <w:rFonts w:ascii="Arial" w:hAnsi="Arial" w:cs="Arial"/>
        </w:rPr>
        <w:t>regleda, ocjene i odabira ponude.</w:t>
      </w:r>
    </w:p>
    <w:p w:rsidR="002F31AF" w:rsidRPr="009E6359" w:rsidRDefault="002F31AF" w:rsidP="002F31A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E6359">
        <w:rPr>
          <w:rFonts w:ascii="Arial" w:hAnsi="Arial" w:cs="Arial"/>
        </w:rPr>
        <w:t>Žalba se izjavljuje Državnoj komisiji za kontrolu postupaka javne nabave u pisanom obliku i dostavlja neposredno ili poštom na adresu Koturaška cesta 43/IV, 10000 Zagreb</w:t>
      </w:r>
      <w:r>
        <w:rPr>
          <w:rFonts w:ascii="Arial" w:hAnsi="Arial" w:cs="Arial"/>
        </w:rPr>
        <w:t xml:space="preserve">. </w:t>
      </w:r>
      <w:r w:rsidRPr="009E6359">
        <w:rPr>
          <w:rFonts w:ascii="Arial" w:hAnsi="Arial" w:cs="Arial"/>
        </w:rPr>
        <w:t>Istodobno s dostavljanjem žalbe Državnoj komisiji, žalitel</w:t>
      </w:r>
      <w:r>
        <w:rPr>
          <w:rFonts w:ascii="Arial" w:hAnsi="Arial" w:cs="Arial"/>
        </w:rPr>
        <w:t>j je sukladno odredbi članka 405</w:t>
      </w:r>
      <w:r w:rsidRPr="009E6359">
        <w:rPr>
          <w:rFonts w:ascii="Arial" w:hAnsi="Arial" w:cs="Arial"/>
        </w:rPr>
        <w:t>. stavak 3. Zakona o javnoj nabavi obvezan primjerak žalbe dostaviti i davatelju koncesije na dokaziv način.</w:t>
      </w:r>
    </w:p>
    <w:p w:rsidR="002F31AF" w:rsidRPr="00926AB5" w:rsidRDefault="002F31AF" w:rsidP="002F31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2F31AF" w:rsidRPr="00096FD3" w:rsidRDefault="002F31AF" w:rsidP="002F31AF">
      <w:pPr>
        <w:pStyle w:val="Bezproreda"/>
        <w:jc w:val="right"/>
        <w:rPr>
          <w:rFonts w:ascii="Arial" w:hAnsi="Arial" w:cs="Arial"/>
          <w:b/>
        </w:rPr>
      </w:pPr>
      <w:r w:rsidRPr="00096FD3">
        <w:rPr>
          <w:rFonts w:ascii="Arial" w:hAnsi="Arial" w:cs="Arial"/>
          <w:b/>
        </w:rPr>
        <w:t>PREDSJEDNIK GRADSKOG VIJEĆA</w:t>
      </w:r>
    </w:p>
    <w:p w:rsidR="002F31AF" w:rsidRPr="00096FD3" w:rsidRDefault="002F31AF" w:rsidP="002F31AF">
      <w:pPr>
        <w:pStyle w:val="Bezproreda"/>
        <w:jc w:val="right"/>
        <w:rPr>
          <w:rFonts w:ascii="Arial" w:hAnsi="Arial" w:cs="Arial"/>
          <w:b/>
        </w:rPr>
      </w:pPr>
      <w:r w:rsidRPr="00096FD3">
        <w:rPr>
          <w:rFonts w:ascii="Arial" w:hAnsi="Arial" w:cs="Arial"/>
          <w:b/>
        </w:rPr>
        <w:t xml:space="preserve">Ivan </w:t>
      </w:r>
      <w:proofErr w:type="spellStart"/>
      <w:r w:rsidRPr="00096FD3">
        <w:rPr>
          <w:rFonts w:ascii="Arial" w:hAnsi="Arial" w:cs="Arial"/>
          <w:b/>
        </w:rPr>
        <w:t>Moguš</w:t>
      </w:r>
      <w:proofErr w:type="spellEnd"/>
    </w:p>
    <w:p w:rsidR="002F31AF" w:rsidRPr="00096FD3" w:rsidRDefault="002F31AF" w:rsidP="002F31AF">
      <w:pPr>
        <w:pStyle w:val="Bezproreda"/>
        <w:rPr>
          <w:rFonts w:ascii="Arial" w:hAnsi="Arial" w:cs="Arial"/>
          <w:b/>
        </w:rPr>
      </w:pPr>
    </w:p>
    <w:p w:rsidR="002F31AF" w:rsidRDefault="002F31AF" w:rsidP="002F31AF">
      <w:pPr>
        <w:pStyle w:val="Bezproreda"/>
        <w:rPr>
          <w:rFonts w:ascii="Arial" w:hAnsi="Arial" w:cs="Arial"/>
        </w:rPr>
      </w:pPr>
    </w:p>
    <w:p w:rsidR="002F31AF" w:rsidRDefault="002F31AF" w:rsidP="002F31AF">
      <w:pPr>
        <w:pStyle w:val="Bezproreda"/>
        <w:rPr>
          <w:rFonts w:ascii="Arial" w:hAnsi="Arial" w:cs="Arial"/>
        </w:rPr>
      </w:pPr>
    </w:p>
    <w:p w:rsidR="002F31AF" w:rsidRPr="005F18A4" w:rsidRDefault="002F31AF" w:rsidP="002F31AF">
      <w:pPr>
        <w:pStyle w:val="Bezproreda"/>
        <w:rPr>
          <w:rFonts w:ascii="Arial" w:hAnsi="Arial" w:cs="Arial"/>
          <w:sz w:val="20"/>
          <w:szCs w:val="20"/>
        </w:rPr>
      </w:pPr>
      <w:r w:rsidRPr="005F18A4">
        <w:rPr>
          <w:rFonts w:ascii="Arial" w:hAnsi="Arial" w:cs="Arial"/>
          <w:sz w:val="20"/>
          <w:szCs w:val="20"/>
        </w:rPr>
        <w:t>Dostaviti:</w:t>
      </w:r>
    </w:p>
    <w:p w:rsidR="002F31AF" w:rsidRPr="005F18A4" w:rsidRDefault="002F31AF" w:rsidP="002F31AF">
      <w:pPr>
        <w:pStyle w:val="Bezproreda"/>
        <w:rPr>
          <w:rFonts w:ascii="Arial" w:hAnsi="Arial" w:cs="Arial"/>
          <w:sz w:val="20"/>
          <w:szCs w:val="20"/>
        </w:rPr>
      </w:pPr>
      <w:r w:rsidRPr="005F18A4">
        <w:rPr>
          <w:rFonts w:ascii="Arial" w:hAnsi="Arial" w:cs="Arial"/>
          <w:sz w:val="20"/>
          <w:szCs w:val="20"/>
        </w:rPr>
        <w:t xml:space="preserve">1.ENERGON dimnjačarski obrt, </w:t>
      </w:r>
    </w:p>
    <w:p w:rsidR="002F31AF" w:rsidRDefault="002F31AF" w:rsidP="002F31AF">
      <w:pPr>
        <w:pStyle w:val="Bezproreda"/>
        <w:rPr>
          <w:rFonts w:ascii="Arial" w:hAnsi="Arial" w:cs="Arial"/>
          <w:sz w:val="20"/>
          <w:szCs w:val="20"/>
        </w:rPr>
      </w:pPr>
      <w:r w:rsidRPr="005F18A4">
        <w:rPr>
          <w:rFonts w:ascii="Arial" w:hAnsi="Arial" w:cs="Arial"/>
          <w:sz w:val="20"/>
          <w:szCs w:val="20"/>
        </w:rPr>
        <w:t xml:space="preserve">   Gornji </w:t>
      </w:r>
      <w:proofErr w:type="spellStart"/>
      <w:r w:rsidRPr="005F18A4">
        <w:rPr>
          <w:rFonts w:ascii="Arial" w:hAnsi="Arial" w:cs="Arial"/>
          <w:sz w:val="20"/>
          <w:szCs w:val="20"/>
        </w:rPr>
        <w:t>Zvečaj</w:t>
      </w:r>
      <w:proofErr w:type="spellEnd"/>
      <w:r w:rsidRPr="005F18A4">
        <w:rPr>
          <w:rFonts w:ascii="Arial" w:hAnsi="Arial" w:cs="Arial"/>
          <w:sz w:val="20"/>
          <w:szCs w:val="20"/>
        </w:rPr>
        <w:t xml:space="preserve"> 157, 47 262 Generalski Stol</w:t>
      </w:r>
    </w:p>
    <w:p w:rsidR="002F31AF" w:rsidRPr="005F18A4" w:rsidRDefault="002F31AF" w:rsidP="002F31AF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Objava Službeni glasnik i web stranice Grada</w:t>
      </w:r>
    </w:p>
    <w:p w:rsidR="002F31AF" w:rsidRPr="005F18A4" w:rsidRDefault="002F31AF" w:rsidP="002F31AF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Pr="005F18A4">
        <w:rPr>
          <w:rFonts w:ascii="Arial" w:hAnsi="Arial" w:cs="Arial"/>
          <w:sz w:val="20"/>
          <w:szCs w:val="20"/>
        </w:rPr>
        <w:t>. Dokumentacija</w:t>
      </w:r>
    </w:p>
    <w:p w:rsidR="002F31AF" w:rsidRPr="005F18A4" w:rsidRDefault="002F31AF" w:rsidP="002F31AF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5F18A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5F18A4">
        <w:rPr>
          <w:rFonts w:ascii="Arial" w:hAnsi="Arial" w:cs="Arial"/>
          <w:sz w:val="20"/>
          <w:szCs w:val="20"/>
        </w:rPr>
        <w:t>Pismohrana</w:t>
      </w:r>
      <w:r w:rsidR="00ED3DB9">
        <w:rPr>
          <w:rFonts w:ascii="Arial" w:hAnsi="Arial" w:cs="Arial"/>
          <w:sz w:val="20"/>
          <w:szCs w:val="20"/>
        </w:rPr>
        <w:t>.</w:t>
      </w:r>
    </w:p>
    <w:p w:rsidR="002F31AF" w:rsidRPr="005F18A4" w:rsidRDefault="002F31AF" w:rsidP="002F31AF">
      <w:pPr>
        <w:pStyle w:val="Bezproreda"/>
        <w:rPr>
          <w:rFonts w:ascii="Arial" w:hAnsi="Arial" w:cs="Arial"/>
          <w:sz w:val="20"/>
          <w:szCs w:val="20"/>
        </w:rPr>
      </w:pPr>
    </w:p>
    <w:p w:rsidR="00AA3837" w:rsidRDefault="00AA3837"/>
    <w:sectPr w:rsidR="00AA3837" w:rsidSect="002E16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1AF"/>
    <w:rsid w:val="002F31AF"/>
    <w:rsid w:val="00764795"/>
    <w:rsid w:val="00AA3837"/>
    <w:rsid w:val="00AA7ACB"/>
    <w:rsid w:val="00C7329B"/>
    <w:rsid w:val="00ED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1AF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F31AF"/>
    <w:pPr>
      <w:spacing w:after="0" w:line="240" w:lineRule="auto"/>
    </w:pPr>
    <w:rPr>
      <w:rFonts w:eastAsiaTheme="minorEastAsia"/>
      <w:lang w:eastAsia="hr-HR"/>
    </w:rPr>
  </w:style>
  <w:style w:type="paragraph" w:customStyle="1" w:styleId="Bezproreda1">
    <w:name w:val="Bez proreda1"/>
    <w:qFormat/>
    <w:rsid w:val="002F31AF"/>
    <w:pPr>
      <w:spacing w:after="0" w:line="240" w:lineRule="auto"/>
    </w:pPr>
    <w:rPr>
      <w:rFonts w:ascii="Palatino Linotype" w:eastAsia="Calibri" w:hAnsi="Palatino Linotype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F3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31AF"/>
    <w:rPr>
      <w:rFonts w:ascii="Tahoma" w:eastAsiaTheme="minorEastAsia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1AF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F31AF"/>
    <w:pPr>
      <w:spacing w:after="0" w:line="240" w:lineRule="auto"/>
    </w:pPr>
    <w:rPr>
      <w:rFonts w:eastAsiaTheme="minorEastAsia"/>
      <w:lang w:eastAsia="hr-HR"/>
    </w:rPr>
  </w:style>
  <w:style w:type="paragraph" w:customStyle="1" w:styleId="Bezproreda1">
    <w:name w:val="Bez proreda1"/>
    <w:qFormat/>
    <w:rsid w:val="002F31AF"/>
    <w:pPr>
      <w:spacing w:after="0" w:line="240" w:lineRule="auto"/>
    </w:pPr>
    <w:rPr>
      <w:rFonts w:ascii="Palatino Linotype" w:eastAsia="Calibri" w:hAnsi="Palatino Linotype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F3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31AF"/>
    <w:rPr>
      <w:rFonts w:ascii="Tahoma" w:eastAsiaTheme="minorEastAsia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1434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 Letica-Zaja</dc:creator>
  <cp:lastModifiedBy>Ines Letica-Zaja</cp:lastModifiedBy>
  <cp:revision>5</cp:revision>
  <dcterms:created xsi:type="dcterms:W3CDTF">2021-04-06T09:45:00Z</dcterms:created>
  <dcterms:modified xsi:type="dcterms:W3CDTF">2021-04-06T09:49:00Z</dcterms:modified>
</cp:coreProperties>
</file>